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601" w:type="dxa"/>
        <w:tblCellMar>
          <w:left w:w="0" w:type="dxa"/>
          <w:right w:w="0" w:type="dxa"/>
        </w:tblCellMar>
        <w:tblLook w:val="00A0"/>
      </w:tblPr>
      <w:tblGrid>
        <w:gridCol w:w="4678"/>
        <w:gridCol w:w="5670"/>
      </w:tblGrid>
      <w:tr w:rsidR="004E4284" w:rsidRPr="004343D1" w:rsidTr="00E02806"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284" w:rsidRPr="004343D1" w:rsidRDefault="004E4284" w:rsidP="008E7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4343D1">
              <w:rPr>
                <w:sz w:val="24"/>
                <w:szCs w:val="24"/>
              </w:rPr>
              <w:t>PHÒNG GIAO DỤC VÀ ĐÀO TẠO</w:t>
            </w:r>
          </w:p>
          <w:p w:rsidR="004E4284" w:rsidRPr="004343D1" w:rsidRDefault="004E4284" w:rsidP="00E0280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7pt;margin-top:11.25pt;width:163.45pt;height:0;z-index:251658240" o:connectortype="straight"/>
              </w:pict>
            </w:r>
            <w:r w:rsidRPr="004343D1">
              <w:rPr>
                <w:b/>
                <w:sz w:val="24"/>
                <w:szCs w:val="24"/>
              </w:rPr>
              <w:t>TRƯỜNG MẦM NON THANH TRƯỜNG</w:t>
            </w:r>
            <w:bookmarkStart w:id="0" w:name="_GoBack"/>
            <w:bookmarkEnd w:id="0"/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284" w:rsidRPr="004343D1" w:rsidRDefault="004E4284" w:rsidP="008E751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343D1">
              <w:rPr>
                <w:b/>
                <w:sz w:val="26"/>
                <w:szCs w:val="26"/>
              </w:rPr>
              <w:t>CỘNG HÒA XÃ HỘI CHỦ NGHĨA VIỆT NAM</w:t>
            </w:r>
          </w:p>
          <w:p w:rsidR="004E4284" w:rsidRPr="004343D1" w:rsidRDefault="004E4284" w:rsidP="008E75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pict>
                <v:shape id="_x0000_s1027" type="#_x0000_t32" style="position:absolute;left:0;text-align:left;margin-left:67.75pt;margin-top:14.6pt;width:131.65pt;height:0;z-index:251659264" o:connectortype="straight"/>
              </w:pict>
            </w:r>
            <w:r w:rsidRPr="004343D1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  <w:tr w:rsidR="004E4284" w:rsidRPr="004343D1" w:rsidTr="00E02806"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284" w:rsidRPr="004343D1" w:rsidRDefault="004E4284" w:rsidP="00E612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3D1">
              <w:rPr>
                <w:sz w:val="24"/>
                <w:szCs w:val="24"/>
              </w:rPr>
              <w:t>Số  311/QĐ-TrMNTTr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284" w:rsidRPr="004343D1" w:rsidRDefault="004E4284" w:rsidP="00E612F4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4343D1">
              <w:rPr>
                <w:i/>
                <w:sz w:val="26"/>
                <w:szCs w:val="26"/>
              </w:rPr>
              <w:t>Thanh Trường, ngày 10  tháng  11  năm 2022</w:t>
            </w:r>
          </w:p>
        </w:tc>
      </w:tr>
    </w:tbl>
    <w:p w:rsidR="004E4284" w:rsidRDefault="004E4284" w:rsidP="002C7050">
      <w:pPr>
        <w:shd w:val="clear" w:color="auto" w:fill="FFFFFF"/>
        <w:spacing w:before="120" w:after="12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4E4284" w:rsidRPr="00C917C2" w:rsidRDefault="004E4284" w:rsidP="008E751D">
      <w:pPr>
        <w:shd w:val="clear" w:color="auto" w:fill="FFFFFF"/>
        <w:spacing w:after="0" w:line="240" w:lineRule="auto"/>
        <w:jc w:val="center"/>
        <w:rPr>
          <w:color w:val="333333"/>
          <w:sz w:val="26"/>
          <w:szCs w:val="26"/>
        </w:rPr>
      </w:pPr>
      <w:r w:rsidRPr="00C917C2">
        <w:rPr>
          <w:b/>
          <w:bCs/>
          <w:color w:val="000000"/>
          <w:sz w:val="26"/>
          <w:szCs w:val="26"/>
        </w:rPr>
        <w:t>QUYẾT ĐỊNH</w:t>
      </w:r>
    </w:p>
    <w:p w:rsidR="004E4284" w:rsidRPr="008E751D" w:rsidRDefault="004E4284" w:rsidP="008E751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  <w:r w:rsidRPr="00C917C2">
        <w:rPr>
          <w:b/>
          <w:bCs/>
          <w:color w:val="000000"/>
          <w:sz w:val="26"/>
          <w:szCs w:val="26"/>
        </w:rPr>
        <w:t xml:space="preserve">Về </w:t>
      </w:r>
      <w:r w:rsidRPr="008E751D">
        <w:rPr>
          <w:b/>
          <w:bCs/>
          <w:color w:val="000000"/>
          <w:sz w:val="26"/>
          <w:szCs w:val="26"/>
        </w:rPr>
        <w:t xml:space="preserve">việc công bố công khai </w:t>
      </w:r>
      <w:r>
        <w:rPr>
          <w:b/>
          <w:bCs/>
          <w:color w:val="000000"/>
          <w:sz w:val="26"/>
          <w:szCs w:val="26"/>
        </w:rPr>
        <w:t xml:space="preserve">dự toán ngân sách bổ sung </w:t>
      </w:r>
      <w:r w:rsidRPr="008E751D">
        <w:rPr>
          <w:b/>
          <w:bCs/>
          <w:color w:val="000000"/>
          <w:sz w:val="26"/>
          <w:szCs w:val="26"/>
        </w:rPr>
        <w:t>năm 202</w:t>
      </w:r>
      <w:r>
        <w:rPr>
          <w:b/>
          <w:bCs/>
          <w:color w:val="000000"/>
          <w:sz w:val="26"/>
          <w:szCs w:val="26"/>
        </w:rPr>
        <w:t>2</w:t>
      </w:r>
      <w:r w:rsidRPr="008E751D">
        <w:rPr>
          <w:b/>
          <w:bCs/>
          <w:color w:val="000000"/>
          <w:sz w:val="26"/>
          <w:szCs w:val="26"/>
        </w:rPr>
        <w:t xml:space="preserve"> </w:t>
      </w:r>
      <w:r w:rsidRPr="00C917C2">
        <w:rPr>
          <w:b/>
          <w:bCs/>
          <w:color w:val="000000"/>
          <w:sz w:val="26"/>
          <w:szCs w:val="26"/>
        </w:rPr>
        <w:t xml:space="preserve">của </w:t>
      </w:r>
    </w:p>
    <w:p w:rsidR="004E4284" w:rsidRPr="008E751D" w:rsidRDefault="004E4284" w:rsidP="008E751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Trường mầm non Thanh Trường</w:t>
      </w:r>
    </w:p>
    <w:p w:rsidR="004E4284" w:rsidRPr="00C917C2" w:rsidRDefault="004E4284" w:rsidP="008E751D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noProof/>
        </w:rPr>
        <w:pict>
          <v:shape id="_x0000_s1028" type="#_x0000_t32" style="position:absolute;left:0;text-align:left;margin-left:158.2pt;margin-top:3.9pt;width:134.25pt;height:0;z-index:251660288" o:connectortype="straight"/>
        </w:pict>
      </w:r>
    </w:p>
    <w:p w:rsidR="004E4284" w:rsidRPr="002C7050" w:rsidRDefault="004E4284" w:rsidP="008E751D">
      <w:pPr>
        <w:shd w:val="clear" w:color="auto" w:fill="FFFFFF"/>
        <w:spacing w:before="120" w:after="120" w:line="240" w:lineRule="auto"/>
        <w:ind w:firstLine="720"/>
        <w:rPr>
          <w:color w:val="000000"/>
          <w:sz w:val="12"/>
          <w:szCs w:val="26"/>
        </w:rPr>
      </w:pPr>
    </w:p>
    <w:p w:rsidR="004E4284" w:rsidRPr="00C917C2" w:rsidRDefault="004E4284" w:rsidP="00F05C15">
      <w:pPr>
        <w:shd w:val="clear" w:color="auto" w:fill="FFFFFF"/>
        <w:spacing w:before="120" w:after="120"/>
        <w:ind w:firstLine="720"/>
        <w:jc w:val="both"/>
        <w:rPr>
          <w:color w:val="333333"/>
          <w:szCs w:val="28"/>
        </w:rPr>
      </w:pPr>
      <w:r w:rsidRPr="00C917C2">
        <w:rPr>
          <w:color w:val="000000"/>
          <w:szCs w:val="28"/>
        </w:rPr>
        <w:t>Căn cứ Nghị định số </w:t>
      </w:r>
      <w:hyperlink r:id="rId5" w:tgtFrame="_blank" w:tooltip="Nghị định 163/2016/NĐ-CP" w:history="1">
        <w:r w:rsidRPr="0087630B">
          <w:rPr>
            <w:color w:val="000000"/>
            <w:szCs w:val="28"/>
          </w:rPr>
          <w:t>163/2016/NĐ-CP</w:t>
        </w:r>
      </w:hyperlink>
      <w:r w:rsidRPr="00C917C2">
        <w:rPr>
          <w:color w:val="000000"/>
          <w:szCs w:val="28"/>
        </w:rPr>
        <w:t> ngày 21 tháng 12 năm 2016 của Chính phủ quy định chi tiết thi hành một số điều của Luật Ngân sách nhà nước;</w:t>
      </w:r>
    </w:p>
    <w:p w:rsidR="004E4284" w:rsidRDefault="004E4284" w:rsidP="00F05C15">
      <w:pPr>
        <w:ind w:firstLine="720"/>
        <w:jc w:val="both"/>
        <w:rPr>
          <w:szCs w:val="28"/>
        </w:rPr>
      </w:pPr>
      <w:r w:rsidRPr="009A1155">
        <w:rPr>
          <w:szCs w:val="28"/>
        </w:rPr>
        <w:t>Căn cứ Thông tư số 90/2018/TT-BTC ngày 28 tháng 9 năm 2018 của Bộ Tài chính sửa đổi, bổ sung một số điều của Thông tư số 61/2017/TT-BTC ngày 15 tháng 6 năm 2017 hướng dẫn về công khai ngân sách đối với đơn vị dự toán ngân sách, tổ chức được ngân sách nhà nước hỗ trợ;</w:t>
      </w:r>
    </w:p>
    <w:p w:rsidR="004E4284" w:rsidRPr="009A1155" w:rsidRDefault="004E4284" w:rsidP="00F05C15">
      <w:pPr>
        <w:ind w:firstLine="720"/>
        <w:jc w:val="both"/>
        <w:rPr>
          <w:szCs w:val="28"/>
        </w:rPr>
      </w:pPr>
      <w:r>
        <w:rPr>
          <w:szCs w:val="28"/>
        </w:rPr>
        <w:t xml:space="preserve">Căn cứ Quyết định số 338/QĐ-PGDĐT ngày 09/11/2022 về việc bổ sung dự toán thu, chi ngân sahcs nhà nước năm 2022; </w:t>
      </w:r>
    </w:p>
    <w:p w:rsidR="004E4284" w:rsidRPr="00C917C2" w:rsidRDefault="004E4284" w:rsidP="00F05C15">
      <w:pPr>
        <w:shd w:val="clear" w:color="auto" w:fill="FFFFFF"/>
        <w:spacing w:before="120" w:after="120"/>
        <w:ind w:firstLine="720"/>
        <w:jc w:val="both"/>
        <w:rPr>
          <w:color w:val="333333"/>
          <w:szCs w:val="28"/>
        </w:rPr>
      </w:pPr>
      <w:r w:rsidRPr="00C917C2">
        <w:rPr>
          <w:color w:val="000000"/>
          <w:szCs w:val="28"/>
        </w:rPr>
        <w:t>Xét đề nghị của</w:t>
      </w:r>
      <w:r w:rsidRPr="009A1155">
        <w:rPr>
          <w:color w:val="000000"/>
          <w:szCs w:val="28"/>
        </w:rPr>
        <w:t xml:space="preserve"> bộ phận kế toán, hội đồng sư phạm nhà trường;</w:t>
      </w:r>
    </w:p>
    <w:p w:rsidR="004E4284" w:rsidRPr="009A1155" w:rsidRDefault="004E4284" w:rsidP="009A1155">
      <w:pPr>
        <w:shd w:val="clear" w:color="auto" w:fill="FFFFFF"/>
        <w:spacing w:before="120" w:after="120"/>
        <w:jc w:val="center"/>
        <w:rPr>
          <w:rFonts w:ascii="Arial" w:hAnsi="Arial" w:cs="Arial"/>
          <w:b/>
          <w:bCs/>
          <w:color w:val="000000"/>
          <w:szCs w:val="28"/>
        </w:rPr>
      </w:pPr>
    </w:p>
    <w:p w:rsidR="004E4284" w:rsidRPr="00C917C2" w:rsidRDefault="004E4284" w:rsidP="009A1155">
      <w:pPr>
        <w:shd w:val="clear" w:color="auto" w:fill="FFFFFF"/>
        <w:spacing w:before="120" w:after="120"/>
        <w:jc w:val="center"/>
        <w:rPr>
          <w:color w:val="333333"/>
          <w:szCs w:val="28"/>
        </w:rPr>
      </w:pPr>
      <w:r w:rsidRPr="00C917C2">
        <w:rPr>
          <w:b/>
          <w:bCs/>
          <w:color w:val="000000"/>
          <w:szCs w:val="28"/>
        </w:rPr>
        <w:t>QUYẾT ĐỊNH:</w:t>
      </w:r>
    </w:p>
    <w:p w:rsidR="004E4284" w:rsidRPr="005B5A44" w:rsidRDefault="004E4284" w:rsidP="00F05C15">
      <w:pPr>
        <w:shd w:val="clear" w:color="auto" w:fill="FFFFFF"/>
        <w:spacing w:before="120" w:after="120" w:line="360" w:lineRule="auto"/>
        <w:jc w:val="both"/>
        <w:rPr>
          <w:i/>
          <w:color w:val="333333"/>
          <w:szCs w:val="28"/>
        </w:rPr>
      </w:pPr>
      <w:r w:rsidRPr="00C917C2">
        <w:rPr>
          <w:b/>
          <w:bCs/>
          <w:color w:val="000000"/>
          <w:szCs w:val="28"/>
        </w:rPr>
        <w:t>Điều 1.</w:t>
      </w:r>
      <w:r w:rsidRPr="00C917C2">
        <w:rPr>
          <w:color w:val="000000"/>
          <w:szCs w:val="28"/>
        </w:rPr>
        <w:t> Công bố công khai s</w:t>
      </w:r>
      <w:r w:rsidRPr="009A1155">
        <w:rPr>
          <w:color w:val="000000"/>
          <w:szCs w:val="28"/>
        </w:rPr>
        <w:t xml:space="preserve">ố </w:t>
      </w:r>
      <w:r>
        <w:rPr>
          <w:color w:val="000000"/>
          <w:szCs w:val="28"/>
        </w:rPr>
        <w:t xml:space="preserve">liệu </w:t>
      </w:r>
      <w:r w:rsidRPr="009A1155">
        <w:rPr>
          <w:color w:val="000000"/>
          <w:szCs w:val="28"/>
        </w:rPr>
        <w:t>dự toán</w:t>
      </w:r>
      <w:r>
        <w:rPr>
          <w:color w:val="000000"/>
          <w:szCs w:val="28"/>
        </w:rPr>
        <w:t xml:space="preserve"> ngân sách </w:t>
      </w:r>
      <w:r w:rsidRPr="00C917C2">
        <w:rPr>
          <w:color w:val="000000"/>
          <w:szCs w:val="28"/>
        </w:rPr>
        <w:t xml:space="preserve">năm </w:t>
      </w:r>
      <w:r>
        <w:rPr>
          <w:color w:val="000000"/>
          <w:szCs w:val="28"/>
        </w:rPr>
        <w:t>2022 của Trường Mầm non Thanh Trường.</w:t>
      </w:r>
      <w:r w:rsidRPr="009A1155">
        <w:rPr>
          <w:color w:val="000000"/>
          <w:szCs w:val="28"/>
        </w:rPr>
        <w:t xml:space="preserve"> </w:t>
      </w:r>
      <w:r w:rsidRPr="00C917C2">
        <w:rPr>
          <w:color w:val="000000"/>
          <w:szCs w:val="28"/>
        </w:rPr>
        <w:t xml:space="preserve"> </w:t>
      </w:r>
      <w:r w:rsidRPr="005B5A44">
        <w:rPr>
          <w:i/>
          <w:color w:val="000000"/>
          <w:szCs w:val="28"/>
        </w:rPr>
        <w:t>(</w:t>
      </w:r>
      <w:r>
        <w:rPr>
          <w:i/>
          <w:color w:val="000000"/>
          <w:szCs w:val="28"/>
        </w:rPr>
        <w:t>Có</w:t>
      </w:r>
      <w:r w:rsidRPr="005B5A44">
        <w:rPr>
          <w:i/>
          <w:color w:val="000000"/>
          <w:szCs w:val="28"/>
        </w:rPr>
        <w:t xml:space="preserve"> biểu đính kèm</w:t>
      </w:r>
      <w:r>
        <w:rPr>
          <w:i/>
          <w:color w:val="000000"/>
          <w:szCs w:val="28"/>
        </w:rPr>
        <w:t xml:space="preserve"> theo</w:t>
      </w:r>
      <w:r w:rsidRPr="005B5A44">
        <w:rPr>
          <w:i/>
          <w:color w:val="000000"/>
          <w:szCs w:val="28"/>
        </w:rPr>
        <w:t>)</w:t>
      </w:r>
    </w:p>
    <w:p w:rsidR="004E4284" w:rsidRPr="00C917C2" w:rsidRDefault="004E4284" w:rsidP="00F05C15">
      <w:pPr>
        <w:shd w:val="clear" w:color="auto" w:fill="FFFFFF"/>
        <w:spacing w:before="120" w:after="120" w:line="360" w:lineRule="auto"/>
        <w:jc w:val="both"/>
        <w:rPr>
          <w:color w:val="333333"/>
          <w:szCs w:val="28"/>
        </w:rPr>
      </w:pPr>
      <w:r w:rsidRPr="00C917C2">
        <w:rPr>
          <w:b/>
          <w:bCs/>
          <w:color w:val="000000"/>
          <w:szCs w:val="28"/>
        </w:rPr>
        <w:t>Điều 2.</w:t>
      </w:r>
      <w:r w:rsidRPr="00C917C2">
        <w:rPr>
          <w:color w:val="000000"/>
          <w:szCs w:val="28"/>
        </w:rPr>
        <w:t> Quyết định này có hiệu lực kể từ ngày ký.</w:t>
      </w:r>
    </w:p>
    <w:p w:rsidR="004E4284" w:rsidRPr="00C917C2" w:rsidRDefault="004E4284" w:rsidP="00F05C15">
      <w:pPr>
        <w:shd w:val="clear" w:color="auto" w:fill="FFFFFF"/>
        <w:spacing w:before="120" w:after="120" w:line="360" w:lineRule="auto"/>
        <w:jc w:val="both"/>
        <w:rPr>
          <w:color w:val="333333"/>
          <w:sz w:val="26"/>
          <w:szCs w:val="26"/>
        </w:rPr>
      </w:pPr>
      <w:r w:rsidRPr="00C917C2">
        <w:rPr>
          <w:b/>
          <w:bCs/>
          <w:color w:val="000000"/>
          <w:szCs w:val="28"/>
        </w:rPr>
        <w:t>Điều 3.</w:t>
      </w:r>
      <w:r w:rsidRPr="00C917C2">
        <w:rPr>
          <w:color w:val="000000"/>
          <w:szCs w:val="28"/>
        </w:rPr>
        <w:t> </w:t>
      </w:r>
      <w:r>
        <w:rPr>
          <w:color w:val="000000"/>
          <w:szCs w:val="28"/>
        </w:rPr>
        <w:t>Các bộ phận, ban ngành đoàn thể, tổ chuyên môn và bộ phận hành chính trong nhà trường có trách nhiệm thi hành</w:t>
      </w:r>
      <w:r w:rsidRPr="00C917C2">
        <w:rPr>
          <w:color w:val="000000"/>
          <w:szCs w:val="28"/>
        </w:rPr>
        <w:t xml:space="preserve"> Quyết định này./.</w:t>
      </w:r>
    </w:p>
    <w:p w:rsidR="004E4284" w:rsidRPr="00C917C2" w:rsidRDefault="004E4284" w:rsidP="00C917C2">
      <w:pPr>
        <w:shd w:val="clear" w:color="auto" w:fill="FFFFFF"/>
        <w:spacing w:before="120" w:after="120" w:line="240" w:lineRule="auto"/>
        <w:rPr>
          <w:rFonts w:ascii="Arial" w:hAnsi="Arial" w:cs="Arial"/>
          <w:color w:val="333333"/>
          <w:sz w:val="18"/>
          <w:szCs w:val="18"/>
        </w:rPr>
      </w:pPr>
      <w:r w:rsidRPr="00C917C2"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9322" w:type="dxa"/>
        <w:tblCellMar>
          <w:left w:w="0" w:type="dxa"/>
          <w:right w:w="0" w:type="dxa"/>
        </w:tblCellMar>
        <w:tblLook w:val="00A0"/>
      </w:tblPr>
      <w:tblGrid>
        <w:gridCol w:w="4068"/>
        <w:gridCol w:w="5254"/>
      </w:tblGrid>
      <w:tr w:rsidR="004E4284" w:rsidRPr="004343D1" w:rsidTr="00F05C15">
        <w:tc>
          <w:tcPr>
            <w:tcW w:w="4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284" w:rsidRPr="00C917C2" w:rsidRDefault="004E4284" w:rsidP="009A1155">
            <w:pPr>
              <w:spacing w:before="120" w:after="12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917C2">
              <w:rPr>
                <w:bCs/>
                <w:i/>
                <w:iCs/>
                <w:color w:val="000000"/>
                <w:sz w:val="22"/>
              </w:rPr>
              <w:t>Nơi nhận:</w:t>
            </w:r>
            <w:r w:rsidRPr="00C917C2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C917C2">
              <w:rPr>
                <w:color w:val="000000"/>
                <w:sz w:val="18"/>
                <w:szCs w:val="18"/>
              </w:rPr>
              <w:t xml:space="preserve">- Lưu :VT, </w:t>
            </w:r>
            <w:r w:rsidRPr="009A1155">
              <w:rPr>
                <w:color w:val="000000"/>
                <w:sz w:val="18"/>
                <w:szCs w:val="18"/>
              </w:rPr>
              <w:t>KT</w:t>
            </w:r>
          </w:p>
        </w:tc>
        <w:tc>
          <w:tcPr>
            <w:tcW w:w="5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284" w:rsidRPr="00C917C2" w:rsidRDefault="004E4284" w:rsidP="009A1155">
            <w:pPr>
              <w:spacing w:after="0" w:line="240" w:lineRule="auto"/>
              <w:jc w:val="center"/>
              <w:rPr>
                <w:color w:val="333333"/>
                <w:sz w:val="26"/>
                <w:szCs w:val="26"/>
              </w:rPr>
            </w:pPr>
            <w:r w:rsidRPr="00C917C2">
              <w:rPr>
                <w:b/>
                <w:bCs/>
                <w:color w:val="000000"/>
                <w:sz w:val="26"/>
                <w:szCs w:val="26"/>
              </w:rPr>
              <w:t>THỦ TRƯỞNG ĐƠN VỊ</w:t>
            </w:r>
          </w:p>
          <w:p w:rsidR="004E4284" w:rsidRPr="00C917C2" w:rsidRDefault="004E4284" w:rsidP="009A1155">
            <w:pPr>
              <w:spacing w:after="0" w:line="240" w:lineRule="auto"/>
              <w:jc w:val="center"/>
              <w:rPr>
                <w:color w:val="333333"/>
                <w:sz w:val="26"/>
                <w:szCs w:val="26"/>
              </w:rPr>
            </w:pPr>
          </w:p>
          <w:p w:rsidR="004E4284" w:rsidRDefault="004E4284" w:rsidP="009A1155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4E4284" w:rsidRDefault="004E4284" w:rsidP="009A1155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4E4284" w:rsidRDefault="004E4284" w:rsidP="009A1155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4E4284" w:rsidRDefault="004E4284" w:rsidP="009A1155">
            <w:pPr>
              <w:spacing w:after="0" w:line="240" w:lineRule="auto"/>
              <w:rPr>
                <w:b/>
                <w:bCs/>
                <w:color w:val="000000"/>
                <w:sz w:val="26"/>
                <w:szCs w:val="26"/>
              </w:rPr>
            </w:pPr>
          </w:p>
          <w:p w:rsidR="004E4284" w:rsidRDefault="004E4284" w:rsidP="009A1155">
            <w:pPr>
              <w:spacing w:after="0" w:line="240" w:lineRule="auto"/>
              <w:rPr>
                <w:b/>
                <w:bCs/>
                <w:color w:val="000000"/>
                <w:sz w:val="26"/>
                <w:szCs w:val="26"/>
              </w:rPr>
            </w:pPr>
          </w:p>
          <w:p w:rsidR="004E4284" w:rsidRDefault="004E4284" w:rsidP="009A1155">
            <w:pPr>
              <w:spacing w:after="0" w:line="240" w:lineRule="auto"/>
              <w:rPr>
                <w:b/>
                <w:bCs/>
                <w:color w:val="000000"/>
                <w:sz w:val="26"/>
                <w:szCs w:val="26"/>
              </w:rPr>
            </w:pPr>
          </w:p>
          <w:p w:rsidR="004E4284" w:rsidRDefault="004E4284" w:rsidP="009A1155">
            <w:pPr>
              <w:spacing w:after="0" w:line="240" w:lineRule="auto"/>
              <w:rPr>
                <w:b/>
                <w:bCs/>
                <w:color w:val="000000"/>
                <w:sz w:val="26"/>
                <w:szCs w:val="26"/>
              </w:rPr>
            </w:pPr>
          </w:p>
          <w:p w:rsidR="004E4284" w:rsidRDefault="004E4284" w:rsidP="009A1155">
            <w:pPr>
              <w:spacing w:after="0" w:line="240" w:lineRule="auto"/>
              <w:rPr>
                <w:b/>
                <w:bCs/>
                <w:color w:val="000000"/>
                <w:sz w:val="26"/>
                <w:szCs w:val="26"/>
              </w:rPr>
            </w:pPr>
          </w:p>
          <w:p w:rsidR="004E4284" w:rsidRDefault="004E4284" w:rsidP="009A1155">
            <w:pPr>
              <w:spacing w:after="0" w:line="240" w:lineRule="auto"/>
              <w:rPr>
                <w:b/>
                <w:bCs/>
                <w:color w:val="000000"/>
                <w:sz w:val="26"/>
                <w:szCs w:val="26"/>
              </w:rPr>
            </w:pPr>
          </w:p>
          <w:p w:rsidR="004E4284" w:rsidRPr="002C7050" w:rsidRDefault="004E4284" w:rsidP="005B5A44">
            <w:pPr>
              <w:spacing w:after="0" w:line="240" w:lineRule="auto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49.05pt;margin-top:-138.35pt;width:167.85pt;height:153.3pt;z-index:251661312">
                  <v:imagedata r:id="rId6" o:title=""/>
                  <w10:wrap type="square" side="right"/>
                </v:shape>
              </w:pict>
            </w:r>
            <w:r>
              <w:rPr>
                <w:b/>
                <w:color w:val="333333"/>
                <w:sz w:val="26"/>
                <w:szCs w:val="26"/>
              </w:rPr>
              <w:t xml:space="preserve"> </w:t>
            </w:r>
          </w:p>
        </w:tc>
      </w:tr>
    </w:tbl>
    <w:p w:rsidR="004E4284" w:rsidRPr="00BB278C" w:rsidRDefault="004E4284" w:rsidP="002C7050">
      <w:pPr>
        <w:spacing w:after="0" w:line="240" w:lineRule="auto"/>
        <w:jc w:val="center"/>
        <w:rPr>
          <w:b/>
        </w:rPr>
      </w:pPr>
      <w:r>
        <w:rPr>
          <w:b/>
        </w:rPr>
        <w:t xml:space="preserve">CÔNG KHAI </w:t>
      </w:r>
      <w:r w:rsidRPr="00BB278C">
        <w:rPr>
          <w:b/>
        </w:rPr>
        <w:t>DỰ</w:t>
      </w:r>
      <w:r>
        <w:rPr>
          <w:b/>
        </w:rPr>
        <w:t xml:space="preserve"> TOÁN</w:t>
      </w:r>
      <w:r w:rsidRPr="00BB278C">
        <w:rPr>
          <w:b/>
        </w:rPr>
        <w:t xml:space="preserve"> </w:t>
      </w:r>
      <w:r>
        <w:rPr>
          <w:b/>
        </w:rPr>
        <w:t>N</w:t>
      </w:r>
      <w:r w:rsidRPr="00BB278C">
        <w:rPr>
          <w:b/>
        </w:rPr>
        <w:t xml:space="preserve">GÂN SÁCH </w:t>
      </w:r>
      <w:r>
        <w:rPr>
          <w:b/>
        </w:rPr>
        <w:t xml:space="preserve"> </w:t>
      </w:r>
      <w:r w:rsidRPr="00BB278C">
        <w:rPr>
          <w:b/>
        </w:rPr>
        <w:t>NĂM 202</w:t>
      </w:r>
      <w:r>
        <w:rPr>
          <w:b/>
        </w:rPr>
        <w:t>2</w:t>
      </w:r>
    </w:p>
    <w:p w:rsidR="004E4284" w:rsidRDefault="004E4284" w:rsidP="00BB278C">
      <w:pPr>
        <w:spacing w:after="0" w:line="240" w:lineRule="auto"/>
        <w:jc w:val="center"/>
        <w:rPr>
          <w:i/>
        </w:rPr>
      </w:pPr>
      <w:r>
        <w:rPr>
          <w:i/>
        </w:rPr>
        <w:t>(</w:t>
      </w:r>
      <w:r w:rsidRPr="00BB278C">
        <w:rPr>
          <w:i/>
        </w:rPr>
        <w:t xml:space="preserve">Kèm theo QĐ số </w:t>
      </w:r>
      <w:r>
        <w:rPr>
          <w:i/>
        </w:rPr>
        <w:t>311</w:t>
      </w:r>
      <w:r w:rsidRPr="00BB278C">
        <w:rPr>
          <w:i/>
        </w:rPr>
        <w:t>/QĐ-</w:t>
      </w:r>
      <w:r>
        <w:rPr>
          <w:i/>
        </w:rPr>
        <w:t>TrMNTTr, ngày 10</w:t>
      </w:r>
      <w:r w:rsidRPr="00BB278C">
        <w:rPr>
          <w:i/>
        </w:rPr>
        <w:t xml:space="preserve"> tháng </w:t>
      </w:r>
      <w:r>
        <w:rPr>
          <w:i/>
        </w:rPr>
        <w:t>11</w:t>
      </w:r>
      <w:r w:rsidRPr="00BB278C">
        <w:rPr>
          <w:i/>
        </w:rPr>
        <w:t xml:space="preserve"> năm 202</w:t>
      </w:r>
      <w:r>
        <w:rPr>
          <w:i/>
        </w:rPr>
        <w:t>2 của Hiệu trưởng trường Mầm non Thanh Trường</w:t>
      </w:r>
      <w:r w:rsidRPr="00BB278C">
        <w:rPr>
          <w:i/>
        </w:rPr>
        <w:t>)</w:t>
      </w:r>
    </w:p>
    <w:p w:rsidR="004E4284" w:rsidRDefault="004E4284" w:rsidP="00BB278C">
      <w:pPr>
        <w:spacing w:after="0" w:line="240" w:lineRule="auto"/>
        <w:jc w:val="center"/>
        <w:rPr>
          <w:i/>
        </w:rPr>
      </w:pPr>
      <w:r>
        <w:rPr>
          <w:i/>
        </w:rPr>
        <w:t xml:space="preserve">                                                                      Đơn vị tính: đồng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6"/>
        <w:gridCol w:w="6686"/>
        <w:gridCol w:w="1826"/>
      </w:tblGrid>
      <w:tr w:rsidR="004E4284" w:rsidRPr="004343D1" w:rsidTr="004343D1">
        <w:tc>
          <w:tcPr>
            <w:tcW w:w="776" w:type="dxa"/>
          </w:tcPr>
          <w:p w:rsidR="004E4284" w:rsidRPr="004343D1" w:rsidRDefault="004E4284" w:rsidP="004343D1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343D1">
              <w:rPr>
                <w:b/>
                <w:szCs w:val="28"/>
              </w:rPr>
              <w:t>STT</w:t>
            </w:r>
          </w:p>
        </w:tc>
        <w:tc>
          <w:tcPr>
            <w:tcW w:w="6686" w:type="dxa"/>
          </w:tcPr>
          <w:p w:rsidR="004E4284" w:rsidRPr="004343D1" w:rsidRDefault="004E4284" w:rsidP="004343D1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4343D1">
              <w:rPr>
                <w:b/>
                <w:szCs w:val="28"/>
              </w:rPr>
              <w:t>Nội dung</w:t>
            </w:r>
          </w:p>
        </w:tc>
        <w:tc>
          <w:tcPr>
            <w:tcW w:w="1826" w:type="dxa"/>
          </w:tcPr>
          <w:p w:rsidR="004E4284" w:rsidRPr="004343D1" w:rsidRDefault="004E4284" w:rsidP="004343D1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4343D1">
              <w:rPr>
                <w:b/>
                <w:szCs w:val="28"/>
              </w:rPr>
              <w:t>Số tiền</w:t>
            </w:r>
          </w:p>
        </w:tc>
      </w:tr>
      <w:tr w:rsidR="004E4284" w:rsidRPr="004343D1" w:rsidTr="004343D1">
        <w:tc>
          <w:tcPr>
            <w:tcW w:w="776" w:type="dxa"/>
          </w:tcPr>
          <w:p w:rsidR="004E4284" w:rsidRPr="004343D1" w:rsidRDefault="004E4284" w:rsidP="004343D1">
            <w:pPr>
              <w:spacing w:after="0" w:line="480" w:lineRule="auto"/>
              <w:jc w:val="center"/>
              <w:rPr>
                <w:b/>
                <w:szCs w:val="28"/>
              </w:rPr>
            </w:pPr>
            <w:r w:rsidRPr="004343D1">
              <w:rPr>
                <w:b/>
                <w:szCs w:val="28"/>
              </w:rPr>
              <w:t>I</w:t>
            </w:r>
          </w:p>
        </w:tc>
        <w:tc>
          <w:tcPr>
            <w:tcW w:w="6686" w:type="dxa"/>
          </w:tcPr>
          <w:p w:rsidR="004E4284" w:rsidRPr="004343D1" w:rsidRDefault="004E4284" w:rsidP="004343D1">
            <w:pPr>
              <w:spacing w:after="0" w:line="480" w:lineRule="auto"/>
              <w:jc w:val="center"/>
              <w:rPr>
                <w:b/>
                <w:szCs w:val="28"/>
              </w:rPr>
            </w:pPr>
            <w:r w:rsidRPr="004343D1">
              <w:rPr>
                <w:b/>
                <w:szCs w:val="28"/>
              </w:rPr>
              <w:t>Dự toán chi ngân sách nhà nước – Sự nghiệp giáo dục</w:t>
            </w:r>
          </w:p>
        </w:tc>
        <w:tc>
          <w:tcPr>
            <w:tcW w:w="1826" w:type="dxa"/>
          </w:tcPr>
          <w:p w:rsidR="004E4284" w:rsidRPr="004343D1" w:rsidRDefault="004E4284" w:rsidP="004343D1">
            <w:pPr>
              <w:spacing w:after="0" w:line="480" w:lineRule="auto"/>
              <w:jc w:val="right"/>
              <w:rPr>
                <w:b/>
                <w:szCs w:val="28"/>
              </w:rPr>
            </w:pPr>
            <w:r w:rsidRPr="004343D1">
              <w:rPr>
                <w:b/>
                <w:szCs w:val="28"/>
              </w:rPr>
              <w:t>28.992.000</w:t>
            </w:r>
          </w:p>
        </w:tc>
      </w:tr>
      <w:tr w:rsidR="004E4284" w:rsidRPr="004343D1" w:rsidTr="004343D1">
        <w:tc>
          <w:tcPr>
            <w:tcW w:w="776" w:type="dxa"/>
          </w:tcPr>
          <w:p w:rsidR="004E4284" w:rsidRPr="004343D1" w:rsidRDefault="004E4284" w:rsidP="004343D1">
            <w:pPr>
              <w:spacing w:after="0" w:line="480" w:lineRule="auto"/>
              <w:jc w:val="center"/>
              <w:rPr>
                <w:b/>
              </w:rPr>
            </w:pPr>
            <w:r w:rsidRPr="004343D1">
              <w:rPr>
                <w:b/>
              </w:rPr>
              <w:t>1</w:t>
            </w:r>
          </w:p>
        </w:tc>
        <w:tc>
          <w:tcPr>
            <w:tcW w:w="6686" w:type="dxa"/>
          </w:tcPr>
          <w:p w:rsidR="004E4284" w:rsidRPr="004343D1" w:rsidRDefault="004E4284" w:rsidP="004343D1">
            <w:pPr>
              <w:spacing w:after="0" w:line="480" w:lineRule="auto"/>
              <w:ind w:left="75"/>
            </w:pPr>
            <w:r w:rsidRPr="004343D1">
              <w:t>Chi sự nghiệp giáo dục mầm non - 071</w:t>
            </w:r>
          </w:p>
        </w:tc>
        <w:tc>
          <w:tcPr>
            <w:tcW w:w="1826" w:type="dxa"/>
          </w:tcPr>
          <w:p w:rsidR="004E4284" w:rsidRPr="004343D1" w:rsidRDefault="004E4284" w:rsidP="004343D1">
            <w:pPr>
              <w:spacing w:after="0" w:line="480" w:lineRule="auto"/>
              <w:jc w:val="right"/>
            </w:pPr>
            <w:r w:rsidRPr="004343D1">
              <w:t>28.992.000</w:t>
            </w:r>
          </w:p>
        </w:tc>
      </w:tr>
      <w:tr w:rsidR="004E4284" w:rsidRPr="004343D1" w:rsidTr="004343D1">
        <w:tc>
          <w:tcPr>
            <w:tcW w:w="776" w:type="dxa"/>
          </w:tcPr>
          <w:p w:rsidR="004E4284" w:rsidRPr="004343D1" w:rsidRDefault="004E4284" w:rsidP="004343D1">
            <w:pPr>
              <w:spacing w:after="0" w:line="480" w:lineRule="auto"/>
              <w:jc w:val="center"/>
            </w:pPr>
            <w:r w:rsidRPr="004343D1">
              <w:t>1.1</w:t>
            </w:r>
          </w:p>
        </w:tc>
        <w:tc>
          <w:tcPr>
            <w:tcW w:w="6686" w:type="dxa"/>
          </w:tcPr>
          <w:p w:rsidR="004E4284" w:rsidRPr="004343D1" w:rsidRDefault="004E4284" w:rsidP="004343D1">
            <w:pPr>
              <w:pStyle w:val="ListParagraph"/>
              <w:spacing w:after="0" w:line="480" w:lineRule="auto"/>
              <w:ind w:left="435"/>
            </w:pPr>
            <w:r w:rsidRPr="004343D1">
              <w:t>Kinh phí thường xuyên - Nguồn 13</w:t>
            </w:r>
          </w:p>
        </w:tc>
        <w:tc>
          <w:tcPr>
            <w:tcW w:w="1826" w:type="dxa"/>
          </w:tcPr>
          <w:p w:rsidR="004E4284" w:rsidRPr="004343D1" w:rsidRDefault="004E4284" w:rsidP="004343D1">
            <w:pPr>
              <w:spacing w:after="0" w:line="480" w:lineRule="auto"/>
              <w:jc w:val="right"/>
            </w:pPr>
            <w:r w:rsidRPr="004343D1">
              <w:t>0</w:t>
            </w:r>
          </w:p>
        </w:tc>
      </w:tr>
      <w:tr w:rsidR="004E4284" w:rsidRPr="004343D1" w:rsidTr="004343D1">
        <w:tc>
          <w:tcPr>
            <w:tcW w:w="776" w:type="dxa"/>
          </w:tcPr>
          <w:p w:rsidR="004E4284" w:rsidRPr="004343D1" w:rsidRDefault="004E4284" w:rsidP="004343D1">
            <w:pPr>
              <w:spacing w:after="0" w:line="480" w:lineRule="auto"/>
              <w:jc w:val="center"/>
              <w:rPr>
                <w:i/>
              </w:rPr>
            </w:pPr>
            <w:r w:rsidRPr="004343D1">
              <w:rPr>
                <w:i/>
              </w:rPr>
              <w:t>1.1.1</w:t>
            </w:r>
          </w:p>
        </w:tc>
        <w:tc>
          <w:tcPr>
            <w:tcW w:w="6686" w:type="dxa"/>
          </w:tcPr>
          <w:p w:rsidR="004E4284" w:rsidRPr="004343D1" w:rsidRDefault="004E4284" w:rsidP="004343D1">
            <w:pPr>
              <w:pStyle w:val="ListParagraph"/>
              <w:spacing w:after="0" w:line="480" w:lineRule="auto"/>
              <w:ind w:left="435"/>
              <w:rPr>
                <w:i/>
              </w:rPr>
            </w:pPr>
            <w:r w:rsidRPr="004343D1">
              <w:rPr>
                <w:i/>
              </w:rPr>
              <w:t>Tiền lương và các khoản đóng góp theo lương</w:t>
            </w:r>
          </w:p>
        </w:tc>
        <w:tc>
          <w:tcPr>
            <w:tcW w:w="1826" w:type="dxa"/>
          </w:tcPr>
          <w:p w:rsidR="004E4284" w:rsidRPr="004343D1" w:rsidRDefault="004E4284" w:rsidP="004343D1">
            <w:pPr>
              <w:spacing w:after="0" w:line="480" w:lineRule="auto"/>
              <w:jc w:val="right"/>
              <w:rPr>
                <w:i/>
              </w:rPr>
            </w:pPr>
          </w:p>
        </w:tc>
      </w:tr>
      <w:tr w:rsidR="004E4284" w:rsidRPr="004343D1" w:rsidTr="004343D1">
        <w:tc>
          <w:tcPr>
            <w:tcW w:w="776" w:type="dxa"/>
          </w:tcPr>
          <w:p w:rsidR="004E4284" w:rsidRPr="004343D1" w:rsidRDefault="004E4284" w:rsidP="004343D1">
            <w:pPr>
              <w:spacing w:after="0" w:line="480" w:lineRule="auto"/>
              <w:jc w:val="center"/>
              <w:rPr>
                <w:i/>
              </w:rPr>
            </w:pPr>
            <w:r w:rsidRPr="004343D1">
              <w:rPr>
                <w:i/>
              </w:rPr>
              <w:t>1.1.2</w:t>
            </w:r>
          </w:p>
        </w:tc>
        <w:tc>
          <w:tcPr>
            <w:tcW w:w="6686" w:type="dxa"/>
          </w:tcPr>
          <w:p w:rsidR="004E4284" w:rsidRPr="004343D1" w:rsidRDefault="004E4284" w:rsidP="004343D1">
            <w:pPr>
              <w:pStyle w:val="ListParagraph"/>
              <w:spacing w:after="0" w:line="480" w:lineRule="auto"/>
              <w:ind w:left="435"/>
              <w:rPr>
                <w:i/>
              </w:rPr>
            </w:pPr>
            <w:r w:rsidRPr="004343D1">
              <w:rPr>
                <w:i/>
              </w:rPr>
              <w:t>Chi khác</w:t>
            </w:r>
          </w:p>
        </w:tc>
        <w:tc>
          <w:tcPr>
            <w:tcW w:w="1826" w:type="dxa"/>
          </w:tcPr>
          <w:p w:rsidR="004E4284" w:rsidRPr="004343D1" w:rsidRDefault="004E4284" w:rsidP="004343D1">
            <w:pPr>
              <w:spacing w:after="0" w:line="480" w:lineRule="auto"/>
              <w:jc w:val="right"/>
              <w:rPr>
                <w:i/>
              </w:rPr>
            </w:pPr>
          </w:p>
        </w:tc>
      </w:tr>
      <w:tr w:rsidR="004E4284" w:rsidRPr="004343D1" w:rsidTr="004343D1">
        <w:tc>
          <w:tcPr>
            <w:tcW w:w="776" w:type="dxa"/>
          </w:tcPr>
          <w:p w:rsidR="004E4284" w:rsidRPr="004343D1" w:rsidRDefault="004E4284" w:rsidP="004343D1">
            <w:pPr>
              <w:spacing w:after="0" w:line="480" w:lineRule="auto"/>
              <w:jc w:val="center"/>
            </w:pPr>
            <w:r w:rsidRPr="004343D1">
              <w:t>1.2</w:t>
            </w:r>
          </w:p>
        </w:tc>
        <w:tc>
          <w:tcPr>
            <w:tcW w:w="6686" w:type="dxa"/>
          </w:tcPr>
          <w:p w:rsidR="004E4284" w:rsidRPr="004343D1" w:rsidRDefault="004E4284" w:rsidP="004343D1">
            <w:pPr>
              <w:pStyle w:val="ListParagraph"/>
              <w:spacing w:after="0" w:line="480" w:lineRule="auto"/>
              <w:ind w:left="435"/>
            </w:pPr>
            <w:r w:rsidRPr="004343D1">
              <w:t>Kinh phí không thường xuyên - Nguồn 12</w:t>
            </w:r>
          </w:p>
        </w:tc>
        <w:tc>
          <w:tcPr>
            <w:tcW w:w="1826" w:type="dxa"/>
          </w:tcPr>
          <w:p w:rsidR="004E4284" w:rsidRPr="004343D1" w:rsidRDefault="004E4284" w:rsidP="004343D1">
            <w:pPr>
              <w:spacing w:after="0" w:line="480" w:lineRule="auto"/>
              <w:jc w:val="right"/>
            </w:pPr>
            <w:r w:rsidRPr="004343D1">
              <w:t>28.992.000</w:t>
            </w:r>
          </w:p>
        </w:tc>
      </w:tr>
      <w:tr w:rsidR="004E4284" w:rsidRPr="004343D1" w:rsidTr="004343D1">
        <w:tc>
          <w:tcPr>
            <w:tcW w:w="776" w:type="dxa"/>
          </w:tcPr>
          <w:p w:rsidR="004E4284" w:rsidRPr="004343D1" w:rsidRDefault="004E4284" w:rsidP="004343D1">
            <w:pPr>
              <w:spacing w:after="0" w:line="480" w:lineRule="auto"/>
              <w:jc w:val="center"/>
              <w:rPr>
                <w:i/>
              </w:rPr>
            </w:pPr>
            <w:r w:rsidRPr="004343D1">
              <w:rPr>
                <w:i/>
              </w:rPr>
              <w:t>1.2.1</w:t>
            </w:r>
          </w:p>
        </w:tc>
        <w:tc>
          <w:tcPr>
            <w:tcW w:w="6686" w:type="dxa"/>
          </w:tcPr>
          <w:p w:rsidR="004E4284" w:rsidRPr="004343D1" w:rsidRDefault="004E4284" w:rsidP="004343D1">
            <w:pPr>
              <w:pStyle w:val="ListParagraph"/>
              <w:spacing w:after="0" w:line="480" w:lineRule="auto"/>
              <w:ind w:left="435"/>
              <w:rPr>
                <w:i/>
              </w:rPr>
            </w:pPr>
            <w:r w:rsidRPr="004343D1">
              <w:rPr>
                <w:i/>
              </w:rPr>
              <w:t>Tiền ăn trưa cho trẻ mẫu giáo</w:t>
            </w:r>
          </w:p>
        </w:tc>
        <w:tc>
          <w:tcPr>
            <w:tcW w:w="1826" w:type="dxa"/>
          </w:tcPr>
          <w:p w:rsidR="004E4284" w:rsidRPr="004343D1" w:rsidRDefault="004E4284" w:rsidP="004343D1">
            <w:pPr>
              <w:spacing w:after="0" w:line="480" w:lineRule="auto"/>
              <w:jc w:val="right"/>
              <w:rPr>
                <w:i/>
              </w:rPr>
            </w:pPr>
            <w:r w:rsidRPr="004343D1">
              <w:rPr>
                <w:i/>
              </w:rPr>
              <w:t>9.440.000</w:t>
            </w:r>
          </w:p>
        </w:tc>
      </w:tr>
      <w:tr w:rsidR="004E4284" w:rsidRPr="004343D1" w:rsidTr="004343D1">
        <w:tc>
          <w:tcPr>
            <w:tcW w:w="776" w:type="dxa"/>
          </w:tcPr>
          <w:p w:rsidR="004E4284" w:rsidRPr="004343D1" w:rsidRDefault="004E4284" w:rsidP="004343D1">
            <w:pPr>
              <w:spacing w:after="0" w:line="480" w:lineRule="auto"/>
              <w:jc w:val="center"/>
              <w:rPr>
                <w:i/>
              </w:rPr>
            </w:pPr>
            <w:r w:rsidRPr="004343D1">
              <w:rPr>
                <w:i/>
              </w:rPr>
              <w:t>1.2.2</w:t>
            </w:r>
          </w:p>
        </w:tc>
        <w:tc>
          <w:tcPr>
            <w:tcW w:w="6686" w:type="dxa"/>
          </w:tcPr>
          <w:p w:rsidR="004E4284" w:rsidRPr="004343D1" w:rsidRDefault="004E4284" w:rsidP="004343D1">
            <w:pPr>
              <w:pStyle w:val="ListParagraph"/>
              <w:spacing w:after="0" w:line="480" w:lineRule="auto"/>
              <w:ind w:left="435"/>
              <w:rPr>
                <w:i/>
              </w:rPr>
            </w:pPr>
            <w:r w:rsidRPr="004343D1">
              <w:rPr>
                <w:i/>
              </w:rPr>
              <w:t>Cấp bù học phí cho trẻ mẫu giáo</w:t>
            </w:r>
          </w:p>
        </w:tc>
        <w:tc>
          <w:tcPr>
            <w:tcW w:w="1826" w:type="dxa"/>
          </w:tcPr>
          <w:p w:rsidR="004E4284" w:rsidRPr="004343D1" w:rsidRDefault="004E4284" w:rsidP="004343D1">
            <w:pPr>
              <w:spacing w:after="0" w:line="480" w:lineRule="auto"/>
              <w:jc w:val="right"/>
              <w:rPr>
                <w:i/>
              </w:rPr>
            </w:pPr>
            <w:r w:rsidRPr="004343D1">
              <w:rPr>
                <w:i/>
              </w:rPr>
              <w:t>3.040.000</w:t>
            </w:r>
          </w:p>
        </w:tc>
      </w:tr>
      <w:tr w:rsidR="004E4284" w:rsidRPr="004343D1" w:rsidTr="004343D1">
        <w:tc>
          <w:tcPr>
            <w:tcW w:w="776" w:type="dxa"/>
          </w:tcPr>
          <w:p w:rsidR="004E4284" w:rsidRPr="004343D1" w:rsidRDefault="004E4284" w:rsidP="004343D1">
            <w:pPr>
              <w:spacing w:after="0" w:line="480" w:lineRule="auto"/>
              <w:jc w:val="center"/>
              <w:rPr>
                <w:i/>
              </w:rPr>
            </w:pPr>
            <w:r w:rsidRPr="004343D1">
              <w:rPr>
                <w:i/>
              </w:rPr>
              <w:t>1.2.3</w:t>
            </w:r>
          </w:p>
        </w:tc>
        <w:tc>
          <w:tcPr>
            <w:tcW w:w="6686" w:type="dxa"/>
          </w:tcPr>
          <w:p w:rsidR="004E4284" w:rsidRPr="004343D1" w:rsidRDefault="004E4284" w:rsidP="004343D1">
            <w:pPr>
              <w:pStyle w:val="ListParagraph"/>
              <w:spacing w:after="0" w:line="480" w:lineRule="auto"/>
              <w:ind w:left="435"/>
              <w:rPr>
                <w:i/>
              </w:rPr>
            </w:pPr>
            <w:r w:rsidRPr="004343D1">
              <w:rPr>
                <w:i/>
              </w:rPr>
              <w:t>Hỗ trợ chi phí học tập</w:t>
            </w:r>
          </w:p>
        </w:tc>
        <w:tc>
          <w:tcPr>
            <w:tcW w:w="1826" w:type="dxa"/>
          </w:tcPr>
          <w:p w:rsidR="004E4284" w:rsidRPr="004343D1" w:rsidRDefault="004E4284" w:rsidP="004343D1">
            <w:pPr>
              <w:spacing w:after="0" w:line="480" w:lineRule="auto"/>
              <w:jc w:val="right"/>
              <w:rPr>
                <w:i/>
              </w:rPr>
            </w:pPr>
            <w:r w:rsidRPr="004343D1">
              <w:rPr>
                <w:i/>
              </w:rPr>
              <w:t>12.900.000</w:t>
            </w:r>
          </w:p>
        </w:tc>
      </w:tr>
      <w:tr w:rsidR="004E4284" w:rsidRPr="004343D1" w:rsidTr="004343D1">
        <w:tc>
          <w:tcPr>
            <w:tcW w:w="776" w:type="dxa"/>
          </w:tcPr>
          <w:p w:rsidR="004E4284" w:rsidRPr="004343D1" w:rsidRDefault="004E4284" w:rsidP="004343D1">
            <w:pPr>
              <w:spacing w:after="0" w:line="480" w:lineRule="auto"/>
              <w:jc w:val="center"/>
              <w:rPr>
                <w:i/>
              </w:rPr>
            </w:pPr>
            <w:r w:rsidRPr="004343D1">
              <w:rPr>
                <w:i/>
              </w:rPr>
              <w:t>1.2.4</w:t>
            </w:r>
          </w:p>
        </w:tc>
        <w:tc>
          <w:tcPr>
            <w:tcW w:w="6686" w:type="dxa"/>
          </w:tcPr>
          <w:p w:rsidR="004E4284" w:rsidRPr="004343D1" w:rsidRDefault="004E4284" w:rsidP="004343D1">
            <w:pPr>
              <w:pStyle w:val="ListParagraph"/>
              <w:spacing w:after="0" w:line="480" w:lineRule="auto"/>
              <w:ind w:left="435"/>
              <w:rPr>
                <w:i/>
              </w:rPr>
            </w:pPr>
            <w:r w:rsidRPr="004343D1">
              <w:rPr>
                <w:i/>
              </w:rPr>
              <w:t>Dân tộc rất ít người</w:t>
            </w:r>
          </w:p>
        </w:tc>
        <w:tc>
          <w:tcPr>
            <w:tcW w:w="1826" w:type="dxa"/>
          </w:tcPr>
          <w:p w:rsidR="004E4284" w:rsidRPr="004343D1" w:rsidRDefault="004E4284" w:rsidP="004343D1">
            <w:pPr>
              <w:spacing w:after="0" w:line="480" w:lineRule="auto"/>
              <w:jc w:val="right"/>
              <w:rPr>
                <w:i/>
              </w:rPr>
            </w:pPr>
            <w:r w:rsidRPr="004343D1">
              <w:rPr>
                <w:i/>
              </w:rPr>
              <w:t>3.612.000</w:t>
            </w:r>
          </w:p>
        </w:tc>
      </w:tr>
    </w:tbl>
    <w:p w:rsidR="004E4284" w:rsidRPr="00BB278C" w:rsidRDefault="004E4284" w:rsidP="00BB278C">
      <w:pPr>
        <w:spacing w:after="0" w:line="240" w:lineRule="auto"/>
        <w:jc w:val="center"/>
        <w:rPr>
          <w:i/>
        </w:rPr>
      </w:pPr>
    </w:p>
    <w:sectPr w:rsidR="004E4284" w:rsidRPr="00BB278C" w:rsidSect="00817CE7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1061"/>
    <w:multiLevelType w:val="hybridMultilevel"/>
    <w:tmpl w:val="0C6A94E6"/>
    <w:lvl w:ilvl="0" w:tplc="BB867EE8">
      <w:start w:val="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5A106847"/>
    <w:multiLevelType w:val="hybridMultilevel"/>
    <w:tmpl w:val="CB52BFCA"/>
    <w:lvl w:ilvl="0" w:tplc="5FE09CE6">
      <w:start w:val="1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efaultTabStop w:val="720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7C2"/>
    <w:rsid w:val="000327E2"/>
    <w:rsid w:val="000E3830"/>
    <w:rsid w:val="0011509C"/>
    <w:rsid w:val="00131D5B"/>
    <w:rsid w:val="001A0355"/>
    <w:rsid w:val="002A6165"/>
    <w:rsid w:val="002C030C"/>
    <w:rsid w:val="002C7050"/>
    <w:rsid w:val="002C72B1"/>
    <w:rsid w:val="003232ED"/>
    <w:rsid w:val="00331BE1"/>
    <w:rsid w:val="00354750"/>
    <w:rsid w:val="00433DF2"/>
    <w:rsid w:val="004343D1"/>
    <w:rsid w:val="00461105"/>
    <w:rsid w:val="004E4284"/>
    <w:rsid w:val="00573B5B"/>
    <w:rsid w:val="005A4E40"/>
    <w:rsid w:val="005B5A44"/>
    <w:rsid w:val="006359CF"/>
    <w:rsid w:val="006A0861"/>
    <w:rsid w:val="0073147C"/>
    <w:rsid w:val="007347B7"/>
    <w:rsid w:val="00744BED"/>
    <w:rsid w:val="007D45E5"/>
    <w:rsid w:val="00817CE7"/>
    <w:rsid w:val="00862CFA"/>
    <w:rsid w:val="0087630B"/>
    <w:rsid w:val="00877831"/>
    <w:rsid w:val="008D16B7"/>
    <w:rsid w:val="008D6A01"/>
    <w:rsid w:val="008E751D"/>
    <w:rsid w:val="009A1155"/>
    <w:rsid w:val="009C07D4"/>
    <w:rsid w:val="009C52FE"/>
    <w:rsid w:val="00BB278C"/>
    <w:rsid w:val="00BB44FF"/>
    <w:rsid w:val="00C917C2"/>
    <w:rsid w:val="00CB6425"/>
    <w:rsid w:val="00D14DAA"/>
    <w:rsid w:val="00DC7144"/>
    <w:rsid w:val="00DF084B"/>
    <w:rsid w:val="00E01E05"/>
    <w:rsid w:val="00E02806"/>
    <w:rsid w:val="00E31FF2"/>
    <w:rsid w:val="00E612F4"/>
    <w:rsid w:val="00EF1F6D"/>
    <w:rsid w:val="00F05C15"/>
    <w:rsid w:val="00FB0D2B"/>
    <w:rsid w:val="00FE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9CF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917C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C917C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B278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B27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2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thukyluat.vn/vb/nghi-dinh-163-2016-nd-cp-huong-dan-luat-ngan-sach-nha-nuoc-51de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213</TotalTime>
  <Pages>2</Pages>
  <Words>316</Words>
  <Characters>1805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HTC</dc:creator>
  <cp:keywords/>
  <dc:description/>
  <cp:lastModifiedBy>AutoBVT</cp:lastModifiedBy>
  <cp:revision>47</cp:revision>
  <cp:lastPrinted>2022-12-09T05:01:00Z</cp:lastPrinted>
  <dcterms:created xsi:type="dcterms:W3CDTF">2021-03-20T13:44:00Z</dcterms:created>
  <dcterms:modified xsi:type="dcterms:W3CDTF">2025-12-26T02:15:00Z</dcterms:modified>
</cp:coreProperties>
</file>